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96534C" w:rsidRDefault="0096534C">
      <w:pPr>
        <w:jc w:val="center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PRIJAVNICA ZA REGATO</w:t>
      </w:r>
    </w:p>
    <w:p w:rsidR="0096534C" w:rsidRPr="00A6677B" w:rsidRDefault="0096534C">
      <w:pPr>
        <w:pStyle w:val="Title"/>
        <w:ind w:left="360"/>
        <w:rPr>
          <w:rFonts w:ascii="Tahoma" w:hAnsi="Tahoma" w:cs="Tahoma"/>
          <w:sz w:val="20"/>
          <w:szCs w:val="20"/>
        </w:rPr>
      </w:pPr>
    </w:p>
    <w:p w:rsidR="0096534C" w:rsidRPr="006E5291" w:rsidRDefault="0096534C" w:rsidP="003E4649">
      <w:pPr>
        <w:pStyle w:val="Subtitle"/>
        <w:rPr>
          <w:rFonts w:ascii="Arial" w:hAnsi="Arial" w:cs="Arial"/>
          <w:noProof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>»XII. Lions r</w:t>
      </w:r>
      <w:r w:rsidRPr="006E5291">
        <w:rPr>
          <w:rFonts w:ascii="Arial" w:hAnsi="Arial" w:cs="Arial"/>
          <w:noProof/>
          <w:sz w:val="40"/>
          <w:szCs w:val="40"/>
        </w:rPr>
        <w:t xml:space="preserve">ally </w:t>
      </w:r>
      <w:r>
        <w:rPr>
          <w:rFonts w:ascii="Arial" w:hAnsi="Arial" w:cs="Arial"/>
          <w:noProof/>
          <w:sz w:val="40"/>
          <w:szCs w:val="40"/>
        </w:rPr>
        <w:t>2018«</w:t>
      </w:r>
    </w:p>
    <w:p w:rsidR="0096534C" w:rsidRDefault="0096534C" w:rsidP="003E4649">
      <w:pPr>
        <w:jc w:val="center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Murter, 30</w:t>
      </w:r>
      <w:r w:rsidRPr="0038763A">
        <w:rPr>
          <w:rFonts w:ascii="Tahoma" w:hAnsi="Tahoma" w:cs="Tahoma"/>
          <w:b/>
          <w:bCs/>
          <w:sz w:val="24"/>
        </w:rPr>
        <w:t>.</w:t>
      </w:r>
      <w:r>
        <w:rPr>
          <w:rFonts w:ascii="Tahoma" w:hAnsi="Tahoma" w:cs="Tahoma"/>
          <w:b/>
          <w:bCs/>
          <w:sz w:val="24"/>
        </w:rPr>
        <w:t xml:space="preserve"> 5</w:t>
      </w:r>
      <w:r w:rsidRPr="0038763A">
        <w:rPr>
          <w:rFonts w:ascii="Tahoma" w:hAnsi="Tahoma" w:cs="Tahoma"/>
          <w:b/>
          <w:bCs/>
          <w:sz w:val="24"/>
        </w:rPr>
        <w:t xml:space="preserve">. - </w:t>
      </w:r>
      <w:r>
        <w:rPr>
          <w:rFonts w:ascii="Tahoma" w:hAnsi="Tahoma" w:cs="Tahoma"/>
          <w:b/>
          <w:bCs/>
          <w:sz w:val="24"/>
        </w:rPr>
        <w:t>2</w:t>
      </w:r>
      <w:r w:rsidRPr="0038763A">
        <w:rPr>
          <w:rFonts w:ascii="Tahoma" w:hAnsi="Tahoma" w:cs="Tahoma"/>
          <w:b/>
          <w:bCs/>
          <w:sz w:val="24"/>
        </w:rPr>
        <w:t>.</w:t>
      </w:r>
      <w:r>
        <w:rPr>
          <w:rFonts w:ascii="Tahoma" w:hAnsi="Tahoma" w:cs="Tahoma"/>
          <w:b/>
          <w:bCs/>
          <w:sz w:val="24"/>
        </w:rPr>
        <w:t xml:space="preserve"> 6</w:t>
      </w:r>
      <w:r w:rsidRPr="0038763A">
        <w:rPr>
          <w:rFonts w:ascii="Tahoma" w:hAnsi="Tahoma" w:cs="Tahoma"/>
          <w:b/>
          <w:bCs/>
          <w:sz w:val="24"/>
        </w:rPr>
        <w:t>.</w:t>
      </w:r>
      <w:r>
        <w:rPr>
          <w:rFonts w:ascii="Tahoma" w:hAnsi="Tahoma" w:cs="Tahoma"/>
          <w:b/>
          <w:bCs/>
          <w:sz w:val="24"/>
        </w:rPr>
        <w:t xml:space="preserve"> </w:t>
      </w:r>
      <w:r w:rsidRPr="0038763A">
        <w:rPr>
          <w:rFonts w:ascii="Tahoma" w:hAnsi="Tahoma" w:cs="Tahoma"/>
          <w:b/>
          <w:bCs/>
          <w:sz w:val="24"/>
        </w:rPr>
        <w:t>20</w:t>
      </w:r>
      <w:r>
        <w:rPr>
          <w:rFonts w:ascii="Tahoma" w:hAnsi="Tahoma" w:cs="Tahoma"/>
          <w:b/>
          <w:bCs/>
          <w:sz w:val="24"/>
        </w:rPr>
        <w:t>18</w:t>
      </w:r>
    </w:p>
    <w:p w:rsidR="0096534C" w:rsidRPr="00A6677B" w:rsidRDefault="0096534C" w:rsidP="003E4649">
      <w:pPr>
        <w:jc w:val="center"/>
        <w:rPr>
          <w:rFonts w:ascii="Tahoma" w:hAnsi="Tahoma" w:cs="Tahoma"/>
          <w:b/>
        </w:rPr>
      </w:pPr>
    </w:p>
    <w:p w:rsidR="0096534C" w:rsidRPr="0038763A" w:rsidRDefault="0096534C">
      <w:pPr>
        <w:rPr>
          <w:rFonts w:ascii="Tahoma" w:hAnsi="Tahoma" w:cs="Tahoma"/>
          <w:b/>
        </w:rPr>
      </w:pPr>
      <w:r w:rsidRPr="0038763A">
        <w:rPr>
          <w:rFonts w:ascii="Tahoma" w:hAnsi="Tahoma" w:cs="Tahoma"/>
          <w:b/>
        </w:rPr>
        <w:t>Jadrnica (izpolni organizator)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56"/>
        <w:gridCol w:w="2410"/>
        <w:gridCol w:w="2126"/>
      </w:tblGrid>
      <w:tr w:rsidR="0096534C" w:rsidTr="002A1027">
        <w:tc>
          <w:tcPr>
            <w:tcW w:w="3756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ime barke</w:t>
            </w:r>
          </w:p>
        </w:tc>
        <w:tc>
          <w:tcPr>
            <w:tcW w:w="2410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štartna številka</w:t>
            </w:r>
          </w:p>
        </w:tc>
        <w:tc>
          <w:tcPr>
            <w:tcW w:w="2126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Tip jadrnice</w:t>
            </w:r>
          </w:p>
        </w:tc>
      </w:tr>
      <w:tr w:rsidR="0096534C" w:rsidRPr="00BF7609" w:rsidTr="002A1027">
        <w:tc>
          <w:tcPr>
            <w:tcW w:w="3756" w:type="dxa"/>
          </w:tcPr>
          <w:p w:rsidR="0096534C" w:rsidRPr="00BF7609" w:rsidRDefault="0096534C" w:rsidP="00364AF6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410" w:type="dxa"/>
          </w:tcPr>
          <w:p w:rsidR="0096534C" w:rsidRPr="00BF7609" w:rsidRDefault="0096534C" w:rsidP="00364AF6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126" w:type="dxa"/>
          </w:tcPr>
          <w:p w:rsidR="0096534C" w:rsidRPr="00BF7609" w:rsidRDefault="0096534C" w:rsidP="00364AF6">
            <w:pPr>
              <w:jc w:val="both"/>
              <w:rPr>
                <w:rFonts w:ascii="Tahoma" w:hAnsi="Tahoma" w:cs="Tahoma"/>
                <w:iCs/>
              </w:rPr>
            </w:pPr>
          </w:p>
        </w:tc>
      </w:tr>
    </w:tbl>
    <w:p w:rsidR="0096534C" w:rsidRDefault="0096534C">
      <w:pPr>
        <w:rPr>
          <w:rFonts w:ascii="Tahoma" w:hAnsi="Tahoma" w:cs="Tahoma"/>
          <w:b/>
          <w:bCs/>
        </w:rPr>
      </w:pPr>
    </w:p>
    <w:p w:rsidR="0096534C" w:rsidRPr="0038763A" w:rsidRDefault="0096534C">
      <w:pPr>
        <w:rPr>
          <w:rFonts w:ascii="Tahoma" w:hAnsi="Tahoma" w:cs="Tahoma"/>
          <w:b/>
          <w:bCs/>
        </w:rPr>
      </w:pPr>
      <w:r w:rsidRPr="0038763A">
        <w:rPr>
          <w:rFonts w:ascii="Tahoma" w:hAnsi="Tahoma" w:cs="Tahoma"/>
          <w:b/>
          <w:bCs/>
        </w:rPr>
        <w:t>Krmar</w:t>
      </w:r>
      <w:r>
        <w:rPr>
          <w:rFonts w:ascii="Tahoma" w:hAnsi="Tahoma" w:cs="Tahoma"/>
          <w:b/>
          <w:bCs/>
        </w:rPr>
        <w:t xml:space="preserve"> (izpolni prijavitelj)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4"/>
        <w:gridCol w:w="2410"/>
        <w:gridCol w:w="4820"/>
        <w:gridCol w:w="1278"/>
        <w:gridCol w:w="1268"/>
        <w:gridCol w:w="1406"/>
        <w:gridCol w:w="1299"/>
        <w:gridCol w:w="2158"/>
      </w:tblGrid>
      <w:tr w:rsidR="0096534C">
        <w:tc>
          <w:tcPr>
            <w:tcW w:w="1204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#</w:t>
            </w:r>
          </w:p>
        </w:tc>
        <w:tc>
          <w:tcPr>
            <w:tcW w:w="2410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ime (ime in priimek)</w:t>
            </w:r>
          </w:p>
        </w:tc>
        <w:tc>
          <w:tcPr>
            <w:tcW w:w="4820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naslov (ulica, hišna št., poštna št., kraj, država)</w:t>
            </w:r>
          </w:p>
        </w:tc>
        <w:tc>
          <w:tcPr>
            <w:tcW w:w="1278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velikost obl.</w:t>
            </w:r>
          </w:p>
        </w:tc>
        <w:tc>
          <w:tcPr>
            <w:tcW w:w="1268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datum roj.</w:t>
            </w:r>
          </w:p>
        </w:tc>
        <w:tc>
          <w:tcPr>
            <w:tcW w:w="1406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kraj roj.</w:t>
            </w:r>
          </w:p>
        </w:tc>
        <w:tc>
          <w:tcPr>
            <w:tcW w:w="1299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državljanstvo</w:t>
            </w:r>
          </w:p>
        </w:tc>
        <w:tc>
          <w:tcPr>
            <w:tcW w:w="2158" w:type="dxa"/>
          </w:tcPr>
          <w:p w:rsidR="0096534C" w:rsidRDefault="0096534C" w:rsidP="00083E84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št. os. izk / pot. lista</w:t>
            </w:r>
          </w:p>
        </w:tc>
      </w:tr>
      <w:tr w:rsidR="0096534C">
        <w:tc>
          <w:tcPr>
            <w:tcW w:w="1204" w:type="dxa"/>
          </w:tcPr>
          <w:p w:rsidR="0096534C" w:rsidRDefault="0096534C" w:rsidP="000221E7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</w:tc>
        <w:tc>
          <w:tcPr>
            <w:tcW w:w="2410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4820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78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68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406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99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158" w:type="dxa"/>
          </w:tcPr>
          <w:p w:rsidR="0096534C" w:rsidRPr="00044554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96534C">
        <w:trPr>
          <w:gridAfter w:val="6"/>
          <w:wAfter w:w="12229" w:type="dxa"/>
        </w:trPr>
        <w:tc>
          <w:tcPr>
            <w:tcW w:w="1204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št.vod.čolna</w:t>
            </w:r>
          </w:p>
        </w:tc>
        <w:tc>
          <w:tcPr>
            <w:tcW w:w="2410" w:type="dxa"/>
          </w:tcPr>
          <w:p w:rsidR="0096534C" w:rsidRPr="00BF7609" w:rsidRDefault="0096534C" w:rsidP="00364AF6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96534C">
        <w:trPr>
          <w:gridAfter w:val="6"/>
          <w:wAfter w:w="12229" w:type="dxa"/>
        </w:trPr>
        <w:tc>
          <w:tcPr>
            <w:tcW w:w="1204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GMDSS</w:t>
            </w:r>
          </w:p>
        </w:tc>
        <w:tc>
          <w:tcPr>
            <w:tcW w:w="2410" w:type="dxa"/>
          </w:tcPr>
          <w:p w:rsidR="0096534C" w:rsidRPr="00BF7609" w:rsidRDefault="0096534C" w:rsidP="00364AF6">
            <w:pPr>
              <w:jc w:val="both"/>
              <w:rPr>
                <w:rFonts w:ascii="Tahoma" w:hAnsi="Tahoma" w:cs="Tahoma"/>
                <w:iCs/>
              </w:rPr>
            </w:pPr>
          </w:p>
        </w:tc>
      </w:tr>
    </w:tbl>
    <w:p w:rsidR="0096534C" w:rsidRDefault="0096534C">
      <w:pPr>
        <w:jc w:val="both"/>
        <w:rPr>
          <w:rFonts w:ascii="Tahoma" w:hAnsi="Tahoma" w:cs="Tahoma"/>
          <w:iCs/>
        </w:rPr>
      </w:pPr>
    </w:p>
    <w:p w:rsidR="0096534C" w:rsidRDefault="0096534C">
      <w:pPr>
        <w:jc w:val="both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 xml:space="preserve">Posadka </w:t>
      </w:r>
      <w:r>
        <w:rPr>
          <w:rFonts w:ascii="Tahoma" w:hAnsi="Tahoma" w:cs="Tahoma"/>
          <w:b/>
          <w:bCs/>
        </w:rPr>
        <w:t>(izpolni prijavitelj)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0"/>
        <w:gridCol w:w="3264"/>
        <w:gridCol w:w="4815"/>
        <w:gridCol w:w="1228"/>
        <w:gridCol w:w="1215"/>
        <w:gridCol w:w="1441"/>
        <w:gridCol w:w="1299"/>
        <w:gridCol w:w="2221"/>
      </w:tblGrid>
      <w:tr w:rsidR="0096534C" w:rsidTr="00491AA0">
        <w:tc>
          <w:tcPr>
            <w:tcW w:w="360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#</w:t>
            </w:r>
          </w:p>
        </w:tc>
        <w:tc>
          <w:tcPr>
            <w:tcW w:w="3264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Ime (ime in priimek)</w:t>
            </w:r>
          </w:p>
        </w:tc>
        <w:tc>
          <w:tcPr>
            <w:tcW w:w="4815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naslov (ulica, hišna št., poštna št., kraj, država)</w:t>
            </w:r>
          </w:p>
        </w:tc>
        <w:tc>
          <w:tcPr>
            <w:tcW w:w="1228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velikost obl.</w:t>
            </w:r>
          </w:p>
        </w:tc>
        <w:tc>
          <w:tcPr>
            <w:tcW w:w="1215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datum roj.</w:t>
            </w:r>
          </w:p>
        </w:tc>
        <w:tc>
          <w:tcPr>
            <w:tcW w:w="1441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kraj roj.</w:t>
            </w:r>
          </w:p>
        </w:tc>
        <w:tc>
          <w:tcPr>
            <w:tcW w:w="1299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državljanstvo</w:t>
            </w:r>
          </w:p>
        </w:tc>
        <w:tc>
          <w:tcPr>
            <w:tcW w:w="2221" w:type="dxa"/>
          </w:tcPr>
          <w:p w:rsidR="0096534C" w:rsidRDefault="0096534C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št. os. izk / pot. lista</w:t>
            </w:r>
          </w:p>
        </w:tc>
      </w:tr>
      <w:tr w:rsidR="0096534C" w:rsidTr="00491AA0">
        <w:tc>
          <w:tcPr>
            <w:tcW w:w="360" w:type="dxa"/>
          </w:tcPr>
          <w:p w:rsidR="0096534C" w:rsidRPr="007C79DD" w:rsidRDefault="0096534C" w:rsidP="00C75278">
            <w:pPr>
              <w:snapToGrid w:val="0"/>
              <w:jc w:val="both"/>
              <w:rPr>
                <w:rFonts w:ascii="Tahoma" w:hAnsi="Tahoma" w:cs="Tahoma"/>
                <w:iCs/>
              </w:rPr>
            </w:pPr>
            <w:r w:rsidRPr="007C79DD">
              <w:rPr>
                <w:rFonts w:ascii="Tahoma" w:hAnsi="Tahoma" w:cs="Tahoma"/>
                <w:iCs/>
              </w:rPr>
              <w:t>2</w:t>
            </w:r>
          </w:p>
        </w:tc>
        <w:tc>
          <w:tcPr>
            <w:tcW w:w="3264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4815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28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15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441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99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221" w:type="dxa"/>
          </w:tcPr>
          <w:p w:rsidR="0096534C" w:rsidRPr="00044554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96534C" w:rsidTr="00491AA0">
        <w:tc>
          <w:tcPr>
            <w:tcW w:w="360" w:type="dxa"/>
          </w:tcPr>
          <w:p w:rsidR="0096534C" w:rsidRPr="007C79DD" w:rsidRDefault="0096534C" w:rsidP="00C75278">
            <w:pPr>
              <w:snapToGrid w:val="0"/>
              <w:jc w:val="both"/>
              <w:rPr>
                <w:rFonts w:ascii="Tahoma" w:hAnsi="Tahoma" w:cs="Tahoma"/>
                <w:iCs/>
              </w:rPr>
            </w:pPr>
            <w:r w:rsidRPr="007C79DD">
              <w:rPr>
                <w:rFonts w:ascii="Tahoma" w:hAnsi="Tahoma" w:cs="Tahoma"/>
                <w:iCs/>
              </w:rPr>
              <w:t>3</w:t>
            </w:r>
          </w:p>
        </w:tc>
        <w:tc>
          <w:tcPr>
            <w:tcW w:w="3264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4815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28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15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441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99" w:type="dxa"/>
          </w:tcPr>
          <w:p w:rsidR="0096534C" w:rsidRPr="00B75E20" w:rsidRDefault="0096534C" w:rsidP="00744B58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221" w:type="dxa"/>
          </w:tcPr>
          <w:p w:rsidR="0096534C" w:rsidRPr="00044554" w:rsidRDefault="0096534C" w:rsidP="00FD1AB3">
            <w:pPr>
              <w:suppressAutoHyphens w:val="0"/>
              <w:rPr>
                <w:rFonts w:ascii="Tahoma" w:hAnsi="Tahoma" w:cs="Tahoma"/>
                <w:noProof w:val="0"/>
              </w:rPr>
            </w:pPr>
          </w:p>
        </w:tc>
      </w:tr>
      <w:tr w:rsidR="0096534C" w:rsidTr="00491AA0">
        <w:tc>
          <w:tcPr>
            <w:tcW w:w="360" w:type="dxa"/>
          </w:tcPr>
          <w:p w:rsidR="0096534C" w:rsidRPr="007C79DD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</w:tc>
        <w:tc>
          <w:tcPr>
            <w:tcW w:w="3264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4815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28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15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441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99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221" w:type="dxa"/>
          </w:tcPr>
          <w:p w:rsidR="0096534C" w:rsidRPr="00044554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96534C" w:rsidTr="00491AA0">
        <w:tc>
          <w:tcPr>
            <w:tcW w:w="360" w:type="dxa"/>
          </w:tcPr>
          <w:p w:rsidR="0096534C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</w:t>
            </w:r>
          </w:p>
        </w:tc>
        <w:tc>
          <w:tcPr>
            <w:tcW w:w="3264" w:type="dxa"/>
          </w:tcPr>
          <w:p w:rsidR="0096534C" w:rsidRPr="00944DBE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4815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28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15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441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99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221" w:type="dxa"/>
          </w:tcPr>
          <w:p w:rsidR="0096534C" w:rsidRPr="00044554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96534C" w:rsidTr="00491AA0">
        <w:tc>
          <w:tcPr>
            <w:tcW w:w="360" w:type="dxa"/>
          </w:tcPr>
          <w:p w:rsidR="0096534C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</w:tc>
        <w:tc>
          <w:tcPr>
            <w:tcW w:w="3264" w:type="dxa"/>
          </w:tcPr>
          <w:p w:rsidR="0096534C" w:rsidRPr="00944DBE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4815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28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15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441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99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221" w:type="dxa"/>
          </w:tcPr>
          <w:p w:rsidR="0096534C" w:rsidRPr="00044554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96534C" w:rsidTr="00491AA0">
        <w:tc>
          <w:tcPr>
            <w:tcW w:w="360" w:type="dxa"/>
          </w:tcPr>
          <w:p w:rsidR="0096534C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7</w:t>
            </w:r>
          </w:p>
        </w:tc>
        <w:tc>
          <w:tcPr>
            <w:tcW w:w="3264" w:type="dxa"/>
          </w:tcPr>
          <w:p w:rsidR="0096534C" w:rsidRPr="00944DBE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4815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28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15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441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99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221" w:type="dxa"/>
          </w:tcPr>
          <w:p w:rsidR="0096534C" w:rsidRPr="00044554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96534C" w:rsidTr="00491AA0">
        <w:tc>
          <w:tcPr>
            <w:tcW w:w="360" w:type="dxa"/>
          </w:tcPr>
          <w:p w:rsidR="0096534C" w:rsidRPr="007C79DD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</w:t>
            </w:r>
          </w:p>
        </w:tc>
        <w:tc>
          <w:tcPr>
            <w:tcW w:w="3264" w:type="dxa"/>
          </w:tcPr>
          <w:p w:rsidR="0096534C" w:rsidRPr="00944DBE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4815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28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15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441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99" w:type="dxa"/>
          </w:tcPr>
          <w:p w:rsidR="0096534C" w:rsidRPr="00B75E20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221" w:type="dxa"/>
          </w:tcPr>
          <w:p w:rsidR="0096534C" w:rsidRPr="00044554" w:rsidRDefault="0096534C" w:rsidP="00E233CA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96534C" w:rsidTr="001536E7">
        <w:tc>
          <w:tcPr>
            <w:tcW w:w="360" w:type="dxa"/>
          </w:tcPr>
          <w:p w:rsidR="0096534C" w:rsidRPr="007C79DD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9</w:t>
            </w:r>
          </w:p>
        </w:tc>
        <w:tc>
          <w:tcPr>
            <w:tcW w:w="3264" w:type="dxa"/>
          </w:tcPr>
          <w:p w:rsidR="0096534C" w:rsidRPr="00944DBE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4815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28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15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441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99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221" w:type="dxa"/>
          </w:tcPr>
          <w:p w:rsidR="0096534C" w:rsidRPr="00044554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96534C" w:rsidTr="001536E7">
        <w:tc>
          <w:tcPr>
            <w:tcW w:w="360" w:type="dxa"/>
          </w:tcPr>
          <w:p w:rsidR="0096534C" w:rsidRPr="007C79DD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10</w:t>
            </w:r>
          </w:p>
        </w:tc>
        <w:tc>
          <w:tcPr>
            <w:tcW w:w="3264" w:type="dxa"/>
          </w:tcPr>
          <w:p w:rsidR="0096534C" w:rsidRPr="00944DBE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4815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28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15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441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1299" w:type="dxa"/>
          </w:tcPr>
          <w:p w:rsidR="0096534C" w:rsidRPr="00B75E20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2221" w:type="dxa"/>
          </w:tcPr>
          <w:p w:rsidR="0096534C" w:rsidRPr="00044554" w:rsidRDefault="0096534C" w:rsidP="001536E7">
            <w:pPr>
              <w:jc w:val="both"/>
              <w:rPr>
                <w:rFonts w:ascii="Tahoma" w:hAnsi="Tahoma" w:cs="Tahoma"/>
                <w:iCs/>
              </w:rPr>
            </w:pPr>
          </w:p>
        </w:tc>
      </w:tr>
    </w:tbl>
    <w:p w:rsidR="0096534C" w:rsidRDefault="0096534C">
      <w:pPr>
        <w:jc w:val="both"/>
        <w:rPr>
          <w:rFonts w:ascii="Tahoma" w:hAnsi="Tahoma" w:cs="Tahoma"/>
          <w:iCs/>
        </w:rPr>
      </w:pPr>
    </w:p>
    <w:p w:rsidR="0096534C" w:rsidRDefault="0096534C">
      <w:p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Za velikosti oblačil navedite za moške (S, M, L, XL, XXL, XXXL), za ženske (XSŽ, SŽ, MŽ, LŽ, XLŽ).</w:t>
      </w:r>
    </w:p>
    <w:p w:rsidR="0096534C" w:rsidRDefault="0096534C">
      <w:pPr>
        <w:ind w:left="360"/>
        <w:rPr>
          <w:rFonts w:ascii="Tahoma" w:hAnsi="Tahoma" w:cs="Tahoma"/>
          <w:b/>
          <w:iCs/>
        </w:rPr>
      </w:pPr>
    </w:p>
    <w:p w:rsidR="0096534C" w:rsidRPr="002A1027" w:rsidRDefault="0096534C">
      <w:pPr>
        <w:pStyle w:val="Heading1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 xml:space="preserve">Spodaj podpisani izjavljam, da bom upošteval regatna pravila ISAF in navodila regatnega odbora med regato. Izjavljam, da prevzamem vso odgovornost za kvaliteto in opremo </w:t>
      </w:r>
      <w:r w:rsidRPr="002A1027">
        <w:rPr>
          <w:rFonts w:ascii="Tahoma" w:hAnsi="Tahoma" w:cs="Tahoma"/>
          <w:iCs/>
          <w:sz w:val="20"/>
        </w:rPr>
        <w:t>jadrnice ter za usposobljenost posadke. Prevzamem tudi vso odgovornost za vse morebitne poškodbe ljudi ali jadrnice, v času regate.</w:t>
      </w:r>
    </w:p>
    <w:p w:rsidR="0096534C" w:rsidRPr="002A1027" w:rsidRDefault="0096534C">
      <w:pPr>
        <w:jc w:val="both"/>
        <w:rPr>
          <w:rFonts w:ascii="Tahoma" w:hAnsi="Tahoma" w:cs="Tahoma"/>
          <w:iCs/>
        </w:rPr>
      </w:pPr>
      <w:r w:rsidRPr="002A1027">
        <w:rPr>
          <w:rFonts w:ascii="Tahoma" w:hAnsi="Tahoma" w:cs="Tahoma"/>
          <w:iCs/>
        </w:rPr>
        <w:t>S svojim podpisom jamčim resničnost navedenih podatkov.</w:t>
      </w:r>
    </w:p>
    <w:p w:rsidR="0096534C" w:rsidRPr="002A1027" w:rsidRDefault="0096534C">
      <w:pPr>
        <w:rPr>
          <w:rFonts w:ascii="Tahoma" w:hAnsi="Tahoma" w:cs="Tahoma"/>
          <w:iCs/>
        </w:rPr>
      </w:pPr>
    </w:p>
    <w:p w:rsidR="0096534C" w:rsidRPr="002A1027" w:rsidRDefault="0096534C">
      <w:pPr>
        <w:rPr>
          <w:rFonts w:ascii="Tahoma" w:hAnsi="Tahoma" w:cs="Tahoma"/>
          <w:iCs/>
        </w:rPr>
      </w:pPr>
    </w:p>
    <w:p w:rsidR="0096534C" w:rsidRPr="002A1027" w:rsidRDefault="0096534C" w:rsidP="002A1027">
      <w:pPr>
        <w:rPr>
          <w:rFonts w:ascii="Tahoma" w:hAnsi="Tahoma" w:cs="Tahoma"/>
          <w:b/>
        </w:rPr>
      </w:pPr>
      <w:r w:rsidRPr="002A1027">
        <w:rPr>
          <w:rFonts w:ascii="Tahoma" w:hAnsi="Tahoma" w:cs="Tahoma"/>
        </w:rPr>
        <w:t>Datum:</w:t>
      </w:r>
      <w:r w:rsidRPr="002A1027">
        <w:rPr>
          <w:rFonts w:ascii="Tahoma" w:hAnsi="Tahoma" w:cs="Tahoma"/>
        </w:rPr>
        <w:tab/>
      </w:r>
      <w:r w:rsidRPr="002A1027">
        <w:rPr>
          <w:rFonts w:ascii="Tahoma" w:hAnsi="Tahoma" w:cs="Tahoma"/>
        </w:rPr>
        <w:tab/>
      </w:r>
      <w:r w:rsidRPr="002A1027">
        <w:rPr>
          <w:rFonts w:ascii="Tahoma" w:hAnsi="Tahoma" w:cs="Tahoma"/>
        </w:rPr>
        <w:tab/>
      </w:r>
      <w:r w:rsidRPr="002A1027">
        <w:rPr>
          <w:rFonts w:ascii="Tahoma" w:hAnsi="Tahoma" w:cs="Tahoma"/>
        </w:rPr>
        <w:tab/>
      </w:r>
      <w:r w:rsidRPr="002A1027">
        <w:rPr>
          <w:rFonts w:ascii="Tahoma" w:hAnsi="Tahoma" w:cs="Tahoma"/>
        </w:rPr>
        <w:tab/>
      </w:r>
      <w:r w:rsidRPr="002A1027">
        <w:rPr>
          <w:rFonts w:ascii="Tahoma" w:hAnsi="Tahoma" w:cs="Tahoma"/>
        </w:rPr>
        <w:tab/>
      </w:r>
      <w:r w:rsidRPr="002A1027">
        <w:rPr>
          <w:rFonts w:ascii="Tahoma" w:hAnsi="Tahoma" w:cs="Tahoma"/>
        </w:rPr>
        <w:tab/>
      </w:r>
      <w:r w:rsidRPr="002A1027">
        <w:rPr>
          <w:rFonts w:ascii="Tahoma" w:hAnsi="Tahoma" w:cs="Tahoma"/>
        </w:rPr>
        <w:tab/>
        <w:t>Krmar:</w:t>
      </w:r>
      <w:r>
        <w:rPr>
          <w:rFonts w:ascii="Tahoma" w:hAnsi="Tahoma" w:cs="Tahoma"/>
        </w:rPr>
        <w:t xml:space="preserve"> </w:t>
      </w:r>
    </w:p>
    <w:sectPr w:rsidR="0096534C" w:rsidRPr="002A1027" w:rsidSect="00A128E0">
      <w:headerReference w:type="default" r:id="rId7"/>
      <w:footerReference w:type="default" r:id="rId8"/>
      <w:footnotePr>
        <w:pos w:val="beneathText"/>
      </w:footnotePr>
      <w:pgSz w:w="16837" w:h="11905" w:orient="landscape" w:code="9"/>
      <w:pgMar w:top="1418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34C" w:rsidRDefault="0096534C">
      <w:r>
        <w:separator/>
      </w:r>
    </w:p>
  </w:endnote>
  <w:endnote w:type="continuationSeparator" w:id="0">
    <w:p w:rsidR="0096534C" w:rsidRDefault="0096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L Swis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34C" w:rsidRDefault="0096534C" w:rsidP="00BD7C01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LIONS KLUB KONJICE, Mestni trg 2, 3210 Slovenske Konjice; DŠ </w:t>
    </w:r>
    <w:r w:rsidRPr="00AA7224">
      <w:rPr>
        <w:rFonts w:ascii="Arial" w:hAnsi="Arial" w:cs="Arial"/>
        <w:sz w:val="16"/>
        <w:szCs w:val="16"/>
      </w:rPr>
      <w:t>83289585</w:t>
    </w:r>
    <w:r>
      <w:rPr>
        <w:rFonts w:ascii="Arial" w:hAnsi="Arial"/>
        <w:sz w:val="16"/>
      </w:rPr>
      <w:t xml:space="preserve">; TRR </w:t>
    </w:r>
    <w:r w:rsidRPr="00AA7224">
      <w:rPr>
        <w:rFonts w:ascii="Arial" w:hAnsi="Arial" w:cs="Arial"/>
        <w:sz w:val="16"/>
        <w:szCs w:val="16"/>
      </w:rPr>
      <w:t>02283-0254374036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34C" w:rsidRDefault="0096534C">
      <w:r>
        <w:separator/>
      </w:r>
    </w:p>
  </w:footnote>
  <w:footnote w:type="continuationSeparator" w:id="0">
    <w:p w:rsidR="0096534C" w:rsidRDefault="00965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34C" w:rsidRDefault="0096534C">
    <w:pPr>
      <w:pStyle w:val="Header"/>
      <w:tabs>
        <w:tab w:val="clear" w:pos="4819"/>
        <w:tab w:val="center" w:pos="5670"/>
      </w:tabs>
      <w:ind w:firstLine="1416"/>
      <w:rPr>
        <w:rFonts w:ascii="Arial" w:hAnsi="Arial"/>
        <w:b/>
        <w:caps/>
        <w:sz w:val="24"/>
      </w:rPr>
    </w:pPr>
    <w:r>
      <w:rPr>
        <w:lang w:val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6pt;margin-top:9.2pt;width:57pt;height:69pt;z-index:-251656192">
          <v:imagedata r:id="rId1" o:title=""/>
        </v:shape>
      </w:pict>
    </w:r>
  </w:p>
  <w:p w:rsidR="0096534C" w:rsidRPr="00A6677B" w:rsidRDefault="0096534C">
    <w:pPr>
      <w:pStyle w:val="Header"/>
      <w:tabs>
        <w:tab w:val="clear" w:pos="4819"/>
        <w:tab w:val="center" w:pos="5670"/>
      </w:tabs>
      <w:ind w:firstLine="1416"/>
      <w:rPr>
        <w:rFonts w:ascii="Arial" w:hAnsi="Arial"/>
        <w:b/>
        <w:sz w:val="26"/>
        <w:lang w:val="sv-SE"/>
      </w:rPr>
    </w:pPr>
    <w:r w:rsidRPr="00A6677B">
      <w:rPr>
        <w:rFonts w:ascii="Arial" w:hAnsi="Arial"/>
        <w:b/>
        <w:caps/>
        <w:sz w:val="24"/>
        <w:lang w:val="sv-SE"/>
      </w:rPr>
      <w:t>LIONS KLUB Konjice</w:t>
    </w:r>
    <w:r w:rsidRPr="00A6677B">
      <w:rPr>
        <w:rFonts w:ascii="Arial" w:hAnsi="Arial"/>
        <w:b/>
        <w:sz w:val="26"/>
        <w:lang w:val="sv-SE"/>
      </w:rPr>
      <w:t xml:space="preserve">                       </w:t>
    </w:r>
  </w:p>
  <w:p w:rsidR="0096534C" w:rsidRPr="00A6677B" w:rsidRDefault="0096534C">
    <w:pPr>
      <w:pStyle w:val="Header"/>
      <w:tabs>
        <w:tab w:val="clear" w:pos="4819"/>
        <w:tab w:val="center" w:pos="5670"/>
      </w:tabs>
      <w:ind w:firstLine="1416"/>
      <w:rPr>
        <w:rFonts w:ascii="Arial" w:hAnsi="Arial"/>
        <w:b/>
        <w:sz w:val="26"/>
        <w:lang w:val="sv-SE"/>
      </w:rPr>
    </w:pPr>
    <w:r w:rsidRPr="00A6677B">
      <w:rPr>
        <w:rFonts w:ascii="Arial" w:hAnsi="Arial"/>
        <w:b/>
        <w:sz w:val="26"/>
        <w:lang w:val="sv-SE"/>
      </w:rPr>
      <w:t>Mestni trg 2</w:t>
    </w:r>
  </w:p>
  <w:p w:rsidR="0096534C" w:rsidRPr="002A1027" w:rsidRDefault="0096534C" w:rsidP="002A1027">
    <w:pPr>
      <w:pStyle w:val="Header"/>
      <w:tabs>
        <w:tab w:val="clear" w:pos="4819"/>
        <w:tab w:val="center" w:pos="5670"/>
      </w:tabs>
      <w:ind w:firstLine="1416"/>
      <w:rPr>
        <w:rFonts w:ascii="Arial" w:hAnsi="Arial"/>
        <w:b/>
        <w:sz w:val="26"/>
        <w:lang w:val="sv-SE"/>
      </w:rPr>
    </w:pPr>
    <w:r>
      <w:rPr>
        <w:rFonts w:ascii="Arial" w:hAnsi="Arial"/>
        <w:b/>
        <w:sz w:val="26"/>
        <w:lang w:val="sv-SE"/>
      </w:rPr>
      <w:t>3210 Slovenske Konjice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199"/>
    <w:multiLevelType w:val="hybridMultilevel"/>
    <w:tmpl w:val="01CEBD9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E0549"/>
    <w:multiLevelType w:val="hybridMultilevel"/>
    <w:tmpl w:val="5B80CB1A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F72590"/>
    <w:multiLevelType w:val="hybridMultilevel"/>
    <w:tmpl w:val="B1F8296E"/>
    <w:lvl w:ilvl="0" w:tplc="9F4A6C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C4136E"/>
    <w:multiLevelType w:val="hybridMultilevel"/>
    <w:tmpl w:val="475CF8C8"/>
    <w:lvl w:ilvl="0" w:tplc="A1D62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C01"/>
    <w:rsid w:val="000221E7"/>
    <w:rsid w:val="00022388"/>
    <w:rsid w:val="00024BAF"/>
    <w:rsid w:val="000273CF"/>
    <w:rsid w:val="00027A93"/>
    <w:rsid w:val="00034141"/>
    <w:rsid w:val="00044554"/>
    <w:rsid w:val="00054E02"/>
    <w:rsid w:val="00055037"/>
    <w:rsid w:val="000607DA"/>
    <w:rsid w:val="00083E84"/>
    <w:rsid w:val="000A29D3"/>
    <w:rsid w:val="000C2A1F"/>
    <w:rsid w:val="000D57EA"/>
    <w:rsid w:val="000F450D"/>
    <w:rsid w:val="001147C8"/>
    <w:rsid w:val="001536E7"/>
    <w:rsid w:val="001556CF"/>
    <w:rsid w:val="00166099"/>
    <w:rsid w:val="00170508"/>
    <w:rsid w:val="00171D2D"/>
    <w:rsid w:val="0018744C"/>
    <w:rsid w:val="001B7F6A"/>
    <w:rsid w:val="001D5DCA"/>
    <w:rsid w:val="001F4E60"/>
    <w:rsid w:val="00225884"/>
    <w:rsid w:val="00242527"/>
    <w:rsid w:val="00250CA7"/>
    <w:rsid w:val="0026013F"/>
    <w:rsid w:val="002A0E55"/>
    <w:rsid w:val="002A1027"/>
    <w:rsid w:val="002B1E83"/>
    <w:rsid w:val="002C05F4"/>
    <w:rsid w:val="002C5B2A"/>
    <w:rsid w:val="002C5F5C"/>
    <w:rsid w:val="003103C5"/>
    <w:rsid w:val="00324F4D"/>
    <w:rsid w:val="00364AF6"/>
    <w:rsid w:val="00377E95"/>
    <w:rsid w:val="00381FA3"/>
    <w:rsid w:val="00383111"/>
    <w:rsid w:val="003873DD"/>
    <w:rsid w:val="0038763A"/>
    <w:rsid w:val="003C033E"/>
    <w:rsid w:val="003C5DBD"/>
    <w:rsid w:val="003E4649"/>
    <w:rsid w:val="00412A9C"/>
    <w:rsid w:val="00412C3C"/>
    <w:rsid w:val="0041337A"/>
    <w:rsid w:val="00487C8E"/>
    <w:rsid w:val="00491AA0"/>
    <w:rsid w:val="004B4690"/>
    <w:rsid w:val="004D0AA7"/>
    <w:rsid w:val="004E4F1F"/>
    <w:rsid w:val="00537BA9"/>
    <w:rsid w:val="0057352B"/>
    <w:rsid w:val="00583E11"/>
    <w:rsid w:val="005B5CB0"/>
    <w:rsid w:val="006117A5"/>
    <w:rsid w:val="00636EE6"/>
    <w:rsid w:val="006415BF"/>
    <w:rsid w:val="00661495"/>
    <w:rsid w:val="00681790"/>
    <w:rsid w:val="0069465D"/>
    <w:rsid w:val="006C433A"/>
    <w:rsid w:val="006D326A"/>
    <w:rsid w:val="006E3184"/>
    <w:rsid w:val="006E5291"/>
    <w:rsid w:val="007139EB"/>
    <w:rsid w:val="007144A7"/>
    <w:rsid w:val="007258F8"/>
    <w:rsid w:val="00727794"/>
    <w:rsid w:val="007329FA"/>
    <w:rsid w:val="00744B58"/>
    <w:rsid w:val="00752B3E"/>
    <w:rsid w:val="007949D8"/>
    <w:rsid w:val="007C79DD"/>
    <w:rsid w:val="007E10EA"/>
    <w:rsid w:val="007E6439"/>
    <w:rsid w:val="007F00BA"/>
    <w:rsid w:val="007F1F3C"/>
    <w:rsid w:val="0081594F"/>
    <w:rsid w:val="008256AA"/>
    <w:rsid w:val="008511F4"/>
    <w:rsid w:val="00871E15"/>
    <w:rsid w:val="00873B1E"/>
    <w:rsid w:val="00881A6F"/>
    <w:rsid w:val="00884E93"/>
    <w:rsid w:val="008939AA"/>
    <w:rsid w:val="0089588E"/>
    <w:rsid w:val="008B3B4C"/>
    <w:rsid w:val="008C055C"/>
    <w:rsid w:val="008C6568"/>
    <w:rsid w:val="008E2252"/>
    <w:rsid w:val="008F787A"/>
    <w:rsid w:val="008F7D22"/>
    <w:rsid w:val="009304FC"/>
    <w:rsid w:val="009307B0"/>
    <w:rsid w:val="00944DBE"/>
    <w:rsid w:val="0096534C"/>
    <w:rsid w:val="009672E5"/>
    <w:rsid w:val="00986A73"/>
    <w:rsid w:val="009C033C"/>
    <w:rsid w:val="009E6C71"/>
    <w:rsid w:val="009F39A5"/>
    <w:rsid w:val="00A128E0"/>
    <w:rsid w:val="00A31ACB"/>
    <w:rsid w:val="00A31C7D"/>
    <w:rsid w:val="00A36A54"/>
    <w:rsid w:val="00A405CD"/>
    <w:rsid w:val="00A6677B"/>
    <w:rsid w:val="00A736A0"/>
    <w:rsid w:val="00A94547"/>
    <w:rsid w:val="00AA7224"/>
    <w:rsid w:val="00AB1711"/>
    <w:rsid w:val="00AB33A0"/>
    <w:rsid w:val="00B42F09"/>
    <w:rsid w:val="00B65CDB"/>
    <w:rsid w:val="00B75E20"/>
    <w:rsid w:val="00B97B0F"/>
    <w:rsid w:val="00BC1BB9"/>
    <w:rsid w:val="00BD7C01"/>
    <w:rsid w:val="00BE0884"/>
    <w:rsid w:val="00BE33B4"/>
    <w:rsid w:val="00BF1342"/>
    <w:rsid w:val="00BF7609"/>
    <w:rsid w:val="00BF78B0"/>
    <w:rsid w:val="00C00DA1"/>
    <w:rsid w:val="00C1675D"/>
    <w:rsid w:val="00C34986"/>
    <w:rsid w:val="00C44583"/>
    <w:rsid w:val="00C478E7"/>
    <w:rsid w:val="00C7322E"/>
    <w:rsid w:val="00C75278"/>
    <w:rsid w:val="00C97201"/>
    <w:rsid w:val="00CA075B"/>
    <w:rsid w:val="00CC09D5"/>
    <w:rsid w:val="00CE7350"/>
    <w:rsid w:val="00D02FC7"/>
    <w:rsid w:val="00D051D1"/>
    <w:rsid w:val="00D5555E"/>
    <w:rsid w:val="00D55606"/>
    <w:rsid w:val="00D61A00"/>
    <w:rsid w:val="00D7401A"/>
    <w:rsid w:val="00D9455E"/>
    <w:rsid w:val="00DA65BA"/>
    <w:rsid w:val="00DB7D3D"/>
    <w:rsid w:val="00DC6D1C"/>
    <w:rsid w:val="00E12DF1"/>
    <w:rsid w:val="00E233CA"/>
    <w:rsid w:val="00E61DF0"/>
    <w:rsid w:val="00E7589D"/>
    <w:rsid w:val="00E848C1"/>
    <w:rsid w:val="00EE3C2F"/>
    <w:rsid w:val="00EF3717"/>
    <w:rsid w:val="00F10889"/>
    <w:rsid w:val="00F13BDA"/>
    <w:rsid w:val="00F47218"/>
    <w:rsid w:val="00FA4AC8"/>
    <w:rsid w:val="00FD1AB3"/>
    <w:rsid w:val="00FE1FE5"/>
    <w:rsid w:val="00FE3A67"/>
    <w:rsid w:val="00FF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B0"/>
    <w:pPr>
      <w:suppressAutoHyphens/>
    </w:pPr>
    <w:rPr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5CB0"/>
    <w:pPr>
      <w:keepNext/>
      <w:suppressAutoHyphens w:val="0"/>
      <w:outlineLvl w:val="0"/>
    </w:pPr>
    <w:rPr>
      <w:noProof w:val="0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5CB0"/>
    <w:pPr>
      <w:keepNext/>
      <w:outlineLvl w:val="1"/>
    </w:pPr>
    <w:rPr>
      <w:rFonts w:ascii="Tahoma" w:hAnsi="Tahoma" w:cs="Tahoma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5CB0"/>
    <w:pPr>
      <w:keepNext/>
      <w:jc w:val="both"/>
      <w:outlineLvl w:val="2"/>
    </w:pPr>
    <w:rPr>
      <w:rFonts w:ascii="Tahoma" w:hAnsi="Tahoma" w:cs="Tahoma"/>
      <w:b/>
      <w:bCs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noProof/>
      <w:sz w:val="26"/>
      <w:szCs w:val="26"/>
    </w:rPr>
  </w:style>
  <w:style w:type="character" w:customStyle="1" w:styleId="WW-Privzetapisavaodstavka">
    <w:name w:val="WW-Privzeta pisava odstavka"/>
    <w:uiPriority w:val="99"/>
    <w:rsid w:val="005B5CB0"/>
  </w:style>
  <w:style w:type="paragraph" w:styleId="Header">
    <w:name w:val="header"/>
    <w:basedOn w:val="Normal"/>
    <w:link w:val="HeaderChar"/>
    <w:uiPriority w:val="99"/>
    <w:rsid w:val="005B5CB0"/>
    <w:pPr>
      <w:tabs>
        <w:tab w:val="center" w:pos="4819"/>
        <w:tab w:val="right" w:pos="9071"/>
      </w:tabs>
    </w:pPr>
    <w:rPr>
      <w:rFonts w:ascii="SL Swiss" w:hAnsi="SL Swiss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5B5C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noProof/>
      <w:sz w:val="20"/>
      <w:szCs w:val="20"/>
    </w:rPr>
  </w:style>
  <w:style w:type="paragraph" w:customStyle="1" w:styleId="TELO">
    <w:name w:val="TELO"/>
    <w:basedOn w:val="Normal"/>
    <w:uiPriority w:val="99"/>
    <w:rsid w:val="005B5CB0"/>
    <w:pPr>
      <w:spacing w:line="260" w:lineRule="exact"/>
      <w:jc w:val="both"/>
    </w:pPr>
    <w:rPr>
      <w:sz w:val="22"/>
    </w:rPr>
  </w:style>
  <w:style w:type="paragraph" w:styleId="BodyTextIndent2">
    <w:name w:val="Body Text Indent 2"/>
    <w:basedOn w:val="Normal"/>
    <w:link w:val="BodyTextIndent2Char"/>
    <w:uiPriority w:val="99"/>
    <w:rsid w:val="005B5CB0"/>
    <w:pPr>
      <w:suppressAutoHyphens w:val="0"/>
      <w:ind w:left="360"/>
      <w:jc w:val="both"/>
    </w:pPr>
    <w:rPr>
      <w:rFonts w:ascii="Arial" w:hAnsi="Arial" w:cs="Arial"/>
      <w:noProof w:val="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noProof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B5CB0"/>
    <w:pPr>
      <w:suppressAutoHyphens w:val="0"/>
      <w:jc w:val="center"/>
    </w:pPr>
    <w:rPr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B5CB0"/>
    <w:pPr>
      <w:suppressAutoHyphens w:val="0"/>
      <w:jc w:val="center"/>
    </w:pPr>
    <w:rPr>
      <w:b/>
      <w:bCs/>
      <w:noProof w:val="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166</Words>
  <Characters>952</Characters>
  <Application>Microsoft Office Outlook</Application>
  <DocSecurity>0</DocSecurity>
  <Lines>0</Lines>
  <Paragraphs>0</Paragraphs>
  <ScaleCrop>false</ScaleCrop>
  <Company>nn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REGATO</dc:title>
  <dc:subject/>
  <dc:creator>Renata</dc:creator>
  <cp:keywords/>
  <dc:description/>
  <cp:lastModifiedBy>Stanko Kolar</cp:lastModifiedBy>
  <cp:revision>2</cp:revision>
  <cp:lastPrinted>2005-09-16T22:16:00Z</cp:lastPrinted>
  <dcterms:created xsi:type="dcterms:W3CDTF">2018-03-30T07:21:00Z</dcterms:created>
  <dcterms:modified xsi:type="dcterms:W3CDTF">2018-03-30T07:21:00Z</dcterms:modified>
</cp:coreProperties>
</file>